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624B" w14:textId="215D7955" w:rsidR="00A57FE8" w:rsidRDefault="00780961">
      <w:pPr>
        <w:jc w:val="center"/>
        <w:rPr>
          <w:b/>
        </w:rPr>
      </w:pPr>
      <w:r>
        <w:rPr>
          <w:b/>
        </w:rPr>
        <w:t>Formulario Inscripción de Electivos 202</w:t>
      </w:r>
      <w:r w:rsidR="00AE5D20">
        <w:rPr>
          <w:b/>
        </w:rPr>
        <w:t>2</w:t>
      </w:r>
    </w:p>
    <w:p w14:paraId="75F7B115" w14:textId="77777777" w:rsidR="00A57FE8" w:rsidRDefault="00A57FE8">
      <w:pPr>
        <w:jc w:val="both"/>
        <w:rPr>
          <w:b/>
        </w:rPr>
      </w:pPr>
    </w:p>
    <w:p w14:paraId="3A516AAA" w14:textId="4EDF2E86" w:rsidR="00A57FE8" w:rsidRDefault="00780961">
      <w:pPr>
        <w:jc w:val="both"/>
        <w:rPr>
          <w:b/>
        </w:rPr>
      </w:pPr>
      <w:r>
        <w:t xml:space="preserve">En el marco de las nuevas bases curriculares que el MINEDUC definió desde el año </w:t>
      </w:r>
      <w:r w:rsidR="00AE5D20">
        <w:t xml:space="preserve">2019 </w:t>
      </w:r>
      <w:r>
        <w:t>para 3º y 4º medio, como CLI hemos llevado adelante un proceso de electividad que permita, dentro del marco de nuestra institución, brindar un abanico de asignaturas que den respuesta a los diversos intereses que han desarrollado nuestros/as estudiantes. Es dentro de este proceso que se extiende la presente ficha, la que detallamos a continuación.</w:t>
      </w:r>
    </w:p>
    <w:p w14:paraId="6075D54C" w14:textId="77777777" w:rsidR="00A57FE8" w:rsidRDefault="00A57FE8">
      <w:pPr>
        <w:jc w:val="both"/>
        <w:rPr>
          <w:b/>
        </w:rPr>
      </w:pPr>
    </w:p>
    <w:p w14:paraId="2384A0C6" w14:textId="5D62D693" w:rsidR="00A57FE8" w:rsidRDefault="00780961">
      <w:pPr>
        <w:spacing w:after="200"/>
        <w:rPr>
          <w:b/>
        </w:rPr>
      </w:pPr>
      <w:r>
        <w:rPr>
          <w:b/>
        </w:rPr>
        <w:t>Propuesta de asignaturas electivas posibles a dictar para 3º y 4º medio 202</w:t>
      </w:r>
      <w:r w:rsidR="00AE5D20">
        <w:rPr>
          <w:b/>
        </w:rPr>
        <w:t>2</w:t>
      </w:r>
      <w:r>
        <w:rPr>
          <w:b/>
        </w:rPr>
        <w:t>:</w:t>
      </w:r>
    </w:p>
    <w:tbl>
      <w:tblPr>
        <w:tblStyle w:val="a"/>
        <w:tblW w:w="92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3"/>
        <w:gridCol w:w="2774"/>
        <w:gridCol w:w="3280"/>
      </w:tblGrid>
      <w:tr w:rsidR="00A57FE8" w14:paraId="18B4041A" w14:textId="77777777" w:rsidTr="00691676">
        <w:trPr>
          <w:trHeight w:val="310"/>
        </w:trPr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8F71" w14:textId="6A832A40" w:rsidR="00AE5D20" w:rsidRDefault="00AE5D20" w:rsidP="00691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Área Humanidades</w:t>
            </w:r>
          </w:p>
        </w:tc>
        <w:tc>
          <w:tcPr>
            <w:tcW w:w="2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506F" w14:textId="77777777" w:rsidR="00AE5D20" w:rsidRDefault="00AE5D20" w:rsidP="00691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Área Ciencias</w:t>
            </w:r>
          </w:p>
          <w:p w14:paraId="7343AEC6" w14:textId="7DA40568" w:rsidR="00A57FE8" w:rsidRDefault="00A57FE8" w:rsidP="00691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E223" w14:textId="77777777" w:rsidR="00A57FE8" w:rsidRDefault="00780961" w:rsidP="00691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Área Arte y Motricidad</w:t>
            </w:r>
          </w:p>
        </w:tc>
      </w:tr>
      <w:tr w:rsidR="00A57FE8" w14:paraId="693AC1EC" w14:textId="77777777" w:rsidTr="00691676">
        <w:trPr>
          <w:trHeight w:val="264"/>
        </w:trPr>
        <w:tc>
          <w:tcPr>
            <w:tcW w:w="32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DBCE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Taller de literatura</w:t>
            </w:r>
          </w:p>
          <w:p w14:paraId="144A5FBB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Participación y Argumentación en Democracia</w:t>
            </w:r>
          </w:p>
          <w:p w14:paraId="04474003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Comprensión Histórica del presente</w:t>
            </w:r>
          </w:p>
          <w:p w14:paraId="3C6F539C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Geografía, territorio y desafíos medioambientales</w:t>
            </w:r>
          </w:p>
          <w:p w14:paraId="15E75B12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Filosofía Política</w:t>
            </w:r>
          </w:p>
          <w:p w14:paraId="5406D838" w14:textId="3CD7B84C" w:rsidR="00A57FE8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Seminario de Filosofía</w:t>
            </w:r>
          </w:p>
        </w:tc>
        <w:tc>
          <w:tcPr>
            <w:tcW w:w="27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2E07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Límites, Derivadas e integrales</w:t>
            </w:r>
          </w:p>
          <w:p w14:paraId="6A3185D4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Pensamiento computacional y programación</w:t>
            </w:r>
          </w:p>
          <w:p w14:paraId="08E7F434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Geometría 3D</w:t>
            </w:r>
          </w:p>
          <w:p w14:paraId="45902EBB" w14:textId="77777777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Biología Celular y molecular</w:t>
            </w:r>
          </w:p>
          <w:p w14:paraId="2B1D84FD" w14:textId="475D8C7B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Ciencias de la salud</w:t>
            </w:r>
          </w:p>
        </w:tc>
        <w:tc>
          <w:tcPr>
            <w:tcW w:w="32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4F6F" w14:textId="32D3E7F2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Interpretación y creación en Teatro</w:t>
            </w:r>
          </w:p>
          <w:p w14:paraId="4CEE28B8" w14:textId="296FEAB0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Interpretación musical</w:t>
            </w:r>
          </w:p>
          <w:p w14:paraId="679D08B0" w14:textId="4F250373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Artes Visuales, Audiovisuales y multimediales</w:t>
            </w:r>
          </w:p>
          <w:p w14:paraId="0E632CB8" w14:textId="19996561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Diseño y arquitectura</w:t>
            </w:r>
          </w:p>
          <w:p w14:paraId="0DB74E16" w14:textId="2FFD8DAE" w:rsidR="00AE5D20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Ciencia del ejercicio físico y saludable</w:t>
            </w:r>
          </w:p>
          <w:p w14:paraId="7356EFCF" w14:textId="422D3334" w:rsidR="00A57FE8" w:rsidRPr="00691676" w:rsidRDefault="00AE5D20" w:rsidP="0069167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1676">
              <w:rPr>
                <w:sz w:val="20"/>
                <w:szCs w:val="20"/>
              </w:rPr>
              <w:t>Expresión corporal</w:t>
            </w:r>
          </w:p>
        </w:tc>
      </w:tr>
      <w:tr w:rsidR="00A57FE8" w14:paraId="5DA0594A" w14:textId="77777777" w:rsidTr="00691676">
        <w:trPr>
          <w:trHeight w:val="258"/>
        </w:trPr>
        <w:tc>
          <w:tcPr>
            <w:tcW w:w="3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5FF7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2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496B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3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5AAD" w14:textId="77777777" w:rsidR="00A57FE8" w:rsidRDefault="00A57FE8">
            <w:pPr>
              <w:widowControl w:val="0"/>
              <w:spacing w:line="240" w:lineRule="auto"/>
            </w:pPr>
          </w:p>
        </w:tc>
      </w:tr>
      <w:tr w:rsidR="00A57FE8" w14:paraId="35AAE685" w14:textId="77777777" w:rsidTr="00691676">
        <w:trPr>
          <w:trHeight w:val="258"/>
        </w:trPr>
        <w:tc>
          <w:tcPr>
            <w:tcW w:w="3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5FCB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2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EEDF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3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D23A" w14:textId="77777777" w:rsidR="00A57FE8" w:rsidRDefault="00A57FE8">
            <w:pPr>
              <w:widowControl w:val="0"/>
              <w:spacing w:line="240" w:lineRule="auto"/>
            </w:pPr>
          </w:p>
        </w:tc>
      </w:tr>
      <w:tr w:rsidR="00A57FE8" w14:paraId="2BBB93A3" w14:textId="77777777" w:rsidTr="00691676">
        <w:trPr>
          <w:trHeight w:val="258"/>
        </w:trPr>
        <w:tc>
          <w:tcPr>
            <w:tcW w:w="3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41EC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2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F11F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3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0BCD" w14:textId="77777777" w:rsidR="00A57FE8" w:rsidRDefault="00A57FE8">
            <w:pPr>
              <w:widowControl w:val="0"/>
              <w:spacing w:line="240" w:lineRule="auto"/>
            </w:pPr>
          </w:p>
        </w:tc>
      </w:tr>
      <w:tr w:rsidR="00A57FE8" w14:paraId="6B673586" w14:textId="77777777" w:rsidTr="00691676">
        <w:trPr>
          <w:trHeight w:val="258"/>
        </w:trPr>
        <w:tc>
          <w:tcPr>
            <w:tcW w:w="3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97B9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2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874B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3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4873" w14:textId="77777777" w:rsidR="00A57FE8" w:rsidRDefault="00A57FE8">
            <w:pPr>
              <w:widowControl w:val="0"/>
              <w:spacing w:line="240" w:lineRule="auto"/>
            </w:pPr>
          </w:p>
        </w:tc>
      </w:tr>
      <w:tr w:rsidR="00A57FE8" w14:paraId="3CDD0691" w14:textId="77777777" w:rsidTr="00691676">
        <w:trPr>
          <w:trHeight w:val="258"/>
        </w:trPr>
        <w:tc>
          <w:tcPr>
            <w:tcW w:w="3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3609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2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E7E2" w14:textId="77777777" w:rsidR="00A57FE8" w:rsidRDefault="00A57FE8">
            <w:pPr>
              <w:widowControl w:val="0"/>
              <w:spacing w:line="240" w:lineRule="auto"/>
            </w:pPr>
          </w:p>
        </w:tc>
        <w:tc>
          <w:tcPr>
            <w:tcW w:w="3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C99A" w14:textId="77777777" w:rsidR="00A57FE8" w:rsidRDefault="00A57FE8">
            <w:pPr>
              <w:widowControl w:val="0"/>
              <w:spacing w:line="240" w:lineRule="auto"/>
            </w:pPr>
          </w:p>
        </w:tc>
      </w:tr>
    </w:tbl>
    <w:p w14:paraId="0651B88E" w14:textId="77777777" w:rsidR="00A57FE8" w:rsidRDefault="00A57FE8"/>
    <w:p w14:paraId="0821C4D4" w14:textId="7BC96637" w:rsidR="00A57FE8" w:rsidRDefault="00780961">
      <w:pPr>
        <w:jc w:val="both"/>
      </w:pPr>
      <w:r>
        <w:t xml:space="preserve">Cada estudiante debe </w:t>
      </w:r>
      <w:r>
        <w:rPr>
          <w:b/>
        </w:rPr>
        <w:t>escoger</w:t>
      </w:r>
      <w:r>
        <w:t xml:space="preserve"> </w:t>
      </w:r>
      <w:r>
        <w:rPr>
          <w:b/>
        </w:rPr>
        <w:t>tres (3) asignaturas electivas</w:t>
      </w:r>
      <w:r>
        <w:t xml:space="preserve">, seleccionando </w:t>
      </w:r>
      <w:r>
        <w:rPr>
          <w:b/>
        </w:rPr>
        <w:t>un máximo dos (2) dentro de la misma área</w:t>
      </w:r>
      <w:r>
        <w:t xml:space="preserve">. Para cada una de las asignaturas electivas seleccionadas, le pedimos </w:t>
      </w:r>
      <w:r>
        <w:rPr>
          <w:b/>
        </w:rPr>
        <w:t>además indicar una segunda alternativa</w:t>
      </w:r>
      <w:r>
        <w:t xml:space="preserve">, en caso que su primera preferencia no cumpla con el mínimo de estudiantes inscritos para ser dictada. </w:t>
      </w:r>
    </w:p>
    <w:p w14:paraId="78635924" w14:textId="49C89A61" w:rsidR="00691676" w:rsidRDefault="00691676">
      <w:pPr>
        <w:jc w:val="both"/>
      </w:pPr>
      <w:r>
        <w:t>*</w:t>
      </w:r>
      <w:r w:rsidR="008E4A0C">
        <w:rPr>
          <w:b/>
          <w:bCs/>
        </w:rPr>
        <w:t xml:space="preserve">Estudiantes de </w:t>
      </w:r>
      <w:r w:rsidR="008E4A0C" w:rsidRPr="008E4A0C">
        <w:rPr>
          <w:b/>
          <w:bCs/>
        </w:rPr>
        <w:t>III MEDIO, no podrá</w:t>
      </w:r>
      <w:r w:rsidR="008E4A0C">
        <w:rPr>
          <w:b/>
          <w:bCs/>
        </w:rPr>
        <w:t xml:space="preserve">n cursar los mismos electivos que este año. </w:t>
      </w:r>
      <w:r w:rsidR="008E4A0C">
        <w:t xml:space="preserve"> </w:t>
      </w:r>
    </w:p>
    <w:p w14:paraId="1288B70F" w14:textId="77777777" w:rsidR="00A57FE8" w:rsidRDefault="00A57FE8"/>
    <w:p w14:paraId="21E37D36" w14:textId="77777777" w:rsidR="00A57FE8" w:rsidRDefault="00780961">
      <w:pPr>
        <w:rPr>
          <w:b/>
        </w:rPr>
      </w:pPr>
      <w:r>
        <w:rPr>
          <w:b/>
        </w:rPr>
        <w:t xml:space="preserve">Escriba a continuación </w:t>
      </w:r>
      <w:r>
        <w:rPr>
          <w:b/>
          <w:color w:val="0000FF"/>
        </w:rPr>
        <w:t>el número y nombre de las tres (3) asignaturas que escoge en primera preferencia</w:t>
      </w:r>
      <w:r>
        <w:rPr>
          <w:b/>
        </w:rPr>
        <w:t xml:space="preserve">, junto a su </w:t>
      </w:r>
      <w:r>
        <w:rPr>
          <w:b/>
          <w:color w:val="A61C00"/>
        </w:rPr>
        <w:t>segunda opción</w:t>
      </w:r>
      <w:r>
        <w:rPr>
          <w:b/>
        </w:rPr>
        <w:t>.</w:t>
      </w:r>
    </w:p>
    <w:tbl>
      <w:tblPr>
        <w:tblStyle w:val="a0"/>
        <w:tblW w:w="91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3420"/>
        <w:gridCol w:w="3870"/>
      </w:tblGrid>
      <w:tr w:rsidR="00A57FE8" w14:paraId="00870777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5463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36A6" w14:textId="77777777" w:rsidR="00A57FE8" w:rsidRDefault="00780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Primera preferencia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7299" w14:textId="77777777" w:rsidR="00A57FE8" w:rsidRDefault="00780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Segunda preferencia o alternativa</w:t>
            </w:r>
          </w:p>
        </w:tc>
      </w:tr>
      <w:tr w:rsidR="00A57FE8" w14:paraId="78F6C971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1654" w14:textId="77777777" w:rsidR="00A57FE8" w:rsidRDefault="00780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Asignatura 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73E6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2CA1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7FE8" w14:paraId="7F7DB122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F3A8" w14:textId="77777777" w:rsidR="00A57FE8" w:rsidRDefault="00780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Asignatura 2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3466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E1A7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7FE8" w14:paraId="2A1D9E82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7405" w14:textId="77777777" w:rsidR="00A57FE8" w:rsidRDefault="00780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Asignatura 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914D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F444" w14:textId="77777777" w:rsidR="00A57FE8" w:rsidRDefault="00A57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56B7D8" w14:textId="77777777" w:rsidR="00A57FE8" w:rsidRDefault="00780961">
      <w:r>
        <w:rPr>
          <w:b/>
          <w:color w:val="FF0000"/>
          <w:sz w:val="20"/>
          <w:szCs w:val="20"/>
        </w:rPr>
        <w:t>RECUERDA QUE DEBES ELEGIR ASIGNATURAS AL MENOS DE DOS ÁREAS DISTINTAS.</w:t>
      </w:r>
    </w:p>
    <w:p w14:paraId="12D7B269" w14:textId="53988637" w:rsidR="00A57FE8" w:rsidRDefault="00A57FE8">
      <w:pPr>
        <w:spacing w:line="360" w:lineRule="auto"/>
        <w:rPr>
          <w:b/>
        </w:rPr>
      </w:pPr>
    </w:p>
    <w:p w14:paraId="77E430EB" w14:textId="77777777" w:rsidR="00A57FE8" w:rsidRDefault="00780961">
      <w:pPr>
        <w:spacing w:line="360" w:lineRule="auto"/>
      </w:pPr>
      <w:r>
        <w:rPr>
          <w:b/>
        </w:rPr>
        <w:t>Nombre estudiante</w:t>
      </w:r>
      <w:r>
        <w:t>:</w:t>
      </w:r>
    </w:p>
    <w:p w14:paraId="0835B238" w14:textId="77777777" w:rsidR="00A57FE8" w:rsidRDefault="00780961">
      <w:pPr>
        <w:spacing w:line="360" w:lineRule="auto"/>
      </w:pPr>
      <w:r>
        <w:rPr>
          <w:b/>
        </w:rPr>
        <w:t>Nombre apoderado</w:t>
      </w:r>
      <w:r>
        <w:t>:</w:t>
      </w:r>
    </w:p>
    <w:p w14:paraId="0F02B1CA" w14:textId="3D8D92A4" w:rsidR="00A57FE8" w:rsidRDefault="00780961">
      <w:pPr>
        <w:spacing w:after="200" w:line="360" w:lineRule="auto"/>
      </w:pPr>
      <w:r>
        <w:rPr>
          <w:b/>
        </w:rPr>
        <w:t>Fecha</w:t>
      </w:r>
      <w:r>
        <w:t xml:space="preserve">: </w:t>
      </w:r>
    </w:p>
    <w:p w14:paraId="7B3F759E" w14:textId="77777777" w:rsidR="008E4A0C" w:rsidRDefault="008E4A0C">
      <w:pPr>
        <w:spacing w:after="200" w:line="360" w:lineRule="auto"/>
      </w:pPr>
    </w:p>
    <w:p w14:paraId="756B42A2" w14:textId="39CF90A3" w:rsidR="00A57FE8" w:rsidRDefault="00780961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Por favor, enviar formulario con toda la información solicitada a </w:t>
      </w:r>
      <w:hyperlink r:id="rId7">
        <w:r>
          <w:rPr>
            <w:color w:val="1155CC"/>
            <w:u w:val="single"/>
          </w:rPr>
          <w:t>coordinacionacademica@cli.cl</w:t>
        </w:r>
      </w:hyperlink>
      <w:r>
        <w:t xml:space="preserve"> </w:t>
      </w:r>
      <w:r>
        <w:rPr>
          <w:b/>
        </w:rPr>
        <w:t xml:space="preserve">hasta el día </w:t>
      </w:r>
      <w:r w:rsidR="00691676">
        <w:rPr>
          <w:b/>
        </w:rPr>
        <w:t>lunes</w:t>
      </w:r>
      <w:r>
        <w:rPr>
          <w:b/>
        </w:rPr>
        <w:t xml:space="preserve"> 2</w:t>
      </w:r>
      <w:r w:rsidR="00691676">
        <w:rPr>
          <w:b/>
        </w:rPr>
        <w:t>5</w:t>
      </w:r>
      <w:r>
        <w:rPr>
          <w:b/>
        </w:rPr>
        <w:t xml:space="preserve"> de octubre</w:t>
      </w:r>
      <w:r w:rsidR="00691676">
        <w:rPr>
          <w:b/>
        </w:rPr>
        <w:t>,</w:t>
      </w:r>
      <w:r>
        <w:t xml:space="preserve"> para formalizar la inscripción de electivos 2021. </w:t>
      </w:r>
    </w:p>
    <w:p w14:paraId="3B0EE772" w14:textId="77777777" w:rsidR="00691676" w:rsidRDefault="00780961" w:rsidP="00F64B2D">
      <w:pPr>
        <w:numPr>
          <w:ilvl w:val="0"/>
          <w:numId w:val="1"/>
        </w:numPr>
        <w:spacing w:after="200" w:line="360" w:lineRule="auto"/>
        <w:jc w:val="both"/>
      </w:pPr>
      <w:r>
        <w:t>Se informará vía correo electrónico la carga de electivos 202</w:t>
      </w:r>
      <w:r w:rsidR="00691676">
        <w:t>2</w:t>
      </w:r>
      <w:r>
        <w:t xml:space="preserve"> definitiva a cada una de las familias </w:t>
      </w:r>
      <w:r w:rsidR="00691676">
        <w:t xml:space="preserve">durante </w:t>
      </w:r>
      <w:r w:rsidR="00691676" w:rsidRPr="00691676">
        <w:rPr>
          <w:b/>
          <w:bCs/>
        </w:rPr>
        <w:t>la semana del 8</w:t>
      </w:r>
      <w:r w:rsidRPr="00691676">
        <w:rPr>
          <w:b/>
          <w:bCs/>
        </w:rPr>
        <w:t xml:space="preserve"> de</w:t>
      </w:r>
      <w:r w:rsidRPr="00691676">
        <w:rPr>
          <w:b/>
        </w:rPr>
        <w:t xml:space="preserve"> </w:t>
      </w:r>
      <w:r w:rsidR="00691676" w:rsidRPr="00691676">
        <w:rPr>
          <w:b/>
        </w:rPr>
        <w:t>noviembre</w:t>
      </w:r>
      <w:r>
        <w:t xml:space="preserve">. </w:t>
      </w:r>
    </w:p>
    <w:p w14:paraId="2EE84028" w14:textId="62D25B8C" w:rsidR="00A57FE8" w:rsidRDefault="00691676" w:rsidP="00F64B2D">
      <w:pPr>
        <w:numPr>
          <w:ilvl w:val="0"/>
          <w:numId w:val="1"/>
        </w:numPr>
        <w:spacing w:after="200" w:line="360" w:lineRule="auto"/>
        <w:jc w:val="both"/>
      </w:pPr>
      <w:r>
        <w:t>E</w:t>
      </w:r>
      <w:r w:rsidR="00780961">
        <w:t>l proceso de apelación correspondiente si fuera el caso</w:t>
      </w:r>
      <w:r>
        <w:t xml:space="preserve">, se llevará a cabo durante la </w:t>
      </w:r>
      <w:r w:rsidRPr="00691676">
        <w:rPr>
          <w:b/>
          <w:bCs/>
        </w:rPr>
        <w:t>semana del 29 de noviembre.</w:t>
      </w:r>
    </w:p>
    <w:p w14:paraId="1EF20963" w14:textId="77777777" w:rsidR="00A57FE8" w:rsidRDefault="00A57FE8">
      <w:pPr>
        <w:jc w:val="both"/>
      </w:pPr>
    </w:p>
    <w:p w14:paraId="465EE00C" w14:textId="77777777" w:rsidR="00A57FE8" w:rsidRDefault="00780961">
      <w:pPr>
        <w:jc w:val="both"/>
      </w:pPr>
      <w:r>
        <w:t xml:space="preserve">Muchas gracias. </w:t>
      </w:r>
    </w:p>
    <w:p w14:paraId="40C61855" w14:textId="77777777" w:rsidR="00A57FE8" w:rsidRDefault="00A57FE8">
      <w:pPr>
        <w:jc w:val="both"/>
      </w:pPr>
    </w:p>
    <w:p w14:paraId="0AA044E8" w14:textId="238F0567" w:rsidR="00A57FE8" w:rsidRDefault="00780961">
      <w:pPr>
        <w:jc w:val="both"/>
      </w:pPr>
      <w:r>
        <w:t>Equipo de Gestión CLI 202</w:t>
      </w:r>
      <w:r w:rsidR="00691676">
        <w:t>1</w:t>
      </w:r>
      <w:r>
        <w:t>.</w:t>
      </w:r>
    </w:p>
    <w:sectPr w:rsidR="00A57FE8">
      <w:headerReference w:type="default" r:id="rId8"/>
      <w:pgSz w:w="11909" w:h="16834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A104E" w14:textId="77777777" w:rsidR="008C17F5" w:rsidRDefault="008C17F5">
      <w:pPr>
        <w:spacing w:line="240" w:lineRule="auto"/>
      </w:pPr>
      <w:r>
        <w:separator/>
      </w:r>
    </w:p>
  </w:endnote>
  <w:endnote w:type="continuationSeparator" w:id="0">
    <w:p w14:paraId="7D95C5B2" w14:textId="77777777" w:rsidR="008C17F5" w:rsidRDefault="008C1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9B7BB" w14:textId="77777777" w:rsidR="008C17F5" w:rsidRDefault="008C17F5">
      <w:pPr>
        <w:spacing w:line="240" w:lineRule="auto"/>
      </w:pPr>
      <w:r>
        <w:separator/>
      </w:r>
    </w:p>
  </w:footnote>
  <w:footnote w:type="continuationSeparator" w:id="0">
    <w:p w14:paraId="500131BA" w14:textId="77777777" w:rsidR="008C17F5" w:rsidRDefault="008C1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64E3" w14:textId="77777777" w:rsidR="00A57FE8" w:rsidRDefault="00780961">
    <w:pPr>
      <w:rPr>
        <w:rFonts w:ascii="Comic Sans MS" w:eastAsia="Comic Sans MS" w:hAnsi="Comic Sans MS" w:cs="Comic Sans MS"/>
        <w:sz w:val="18"/>
        <w:szCs w:val="18"/>
      </w:rPr>
    </w:pPr>
    <w:r>
      <w:rPr>
        <w:rFonts w:ascii="Comic Sans MS" w:eastAsia="Comic Sans MS" w:hAnsi="Comic Sans MS" w:cs="Comic Sans MS"/>
        <w:sz w:val="18"/>
        <w:szCs w:val="18"/>
      </w:rPr>
      <w:t>Colegio Latinoamericano de Integración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57BF831" wp14:editId="5FED59AC">
          <wp:simplePos x="0" y="0"/>
          <wp:positionH relativeFrom="column">
            <wp:posOffset>-123824</wp:posOffset>
          </wp:positionH>
          <wp:positionV relativeFrom="paragraph">
            <wp:posOffset>-342899</wp:posOffset>
          </wp:positionV>
          <wp:extent cx="633413" cy="6334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B7446F" w14:textId="1D176FF4" w:rsidR="00A57FE8" w:rsidRDefault="00780961">
    <w:pPr>
      <w:rPr>
        <w:rFonts w:ascii="Comic Sans MS" w:eastAsia="Comic Sans MS" w:hAnsi="Comic Sans MS" w:cs="Comic Sans MS"/>
        <w:sz w:val="18"/>
        <w:szCs w:val="18"/>
      </w:rPr>
    </w:pPr>
    <w:r>
      <w:rPr>
        <w:rFonts w:ascii="Comic Sans MS" w:eastAsia="Comic Sans MS" w:hAnsi="Comic Sans MS" w:cs="Comic Sans MS"/>
        <w:sz w:val="18"/>
        <w:szCs w:val="18"/>
      </w:rPr>
      <w:t>202</w:t>
    </w:r>
    <w:r w:rsidR="00AE5D20">
      <w:rPr>
        <w:rFonts w:ascii="Comic Sans MS" w:eastAsia="Comic Sans MS" w:hAnsi="Comic Sans MS" w:cs="Comic Sans MS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0FC9"/>
    <w:multiLevelType w:val="multilevel"/>
    <w:tmpl w:val="6AEEC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C048D6"/>
    <w:multiLevelType w:val="multilevel"/>
    <w:tmpl w:val="0D389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E8"/>
    <w:rsid w:val="00691676"/>
    <w:rsid w:val="00780961"/>
    <w:rsid w:val="008C17F5"/>
    <w:rsid w:val="008E4A0C"/>
    <w:rsid w:val="00A57FE8"/>
    <w:rsid w:val="00AE5D20"/>
    <w:rsid w:val="00D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F73E"/>
  <w15:docId w15:val="{C6EADD92-4F21-4794-8E82-3170E3B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5D2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D20"/>
  </w:style>
  <w:style w:type="paragraph" w:styleId="Piedepgina">
    <w:name w:val="footer"/>
    <w:basedOn w:val="Normal"/>
    <w:link w:val="PiedepginaCar"/>
    <w:uiPriority w:val="99"/>
    <w:unhideWhenUsed/>
    <w:rsid w:val="00AE5D2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academica@cl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Luiggi Cabrera Calderón</cp:lastModifiedBy>
  <cp:revision>4</cp:revision>
  <dcterms:created xsi:type="dcterms:W3CDTF">2020-09-25T13:04:00Z</dcterms:created>
  <dcterms:modified xsi:type="dcterms:W3CDTF">2021-10-12T20:11:00Z</dcterms:modified>
</cp:coreProperties>
</file>